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Ceremony and drinks reception sets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Evening set, 2 x 45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New song learning fee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14 days before the wedding.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Wedding singer invoice template from taptax.co.uk/invoice-templates/wedding-singer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Wedding singer invoice template</dc:title>
  <dc:creator>TapTax</dc:creator>
</cp:coreProperties>
</file>