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Injury assessment and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Rehab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Pitch-side cover, match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Sports therapist invoice template from taptax.co.uk/invoice-templates/sports-therapist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Sports therapist invoice template</dc:title>
  <dc:creator>TapTax</dc:creator>
</cp:coreProperties>
</file>