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Track production and mix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Studio time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£1,520.00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delivery of the masters.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Music producer invoice template from taptax.co.uk/invoice-templates/music-producer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Music producer invoice template</dc:title>
  <dc:creator>TapTax</dc:creator>
</cp:coreProperties>
</file>